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A4DB" w14:textId="2D91D06D" w:rsidR="006D56EB" w:rsidRDefault="006D56EB" w:rsidP="0007337E">
      <w:pPr>
        <w:ind w:left="0"/>
      </w:pPr>
    </w:p>
    <w:p w14:paraId="51BF7F08" w14:textId="3E9E0ACC" w:rsidR="007B2356" w:rsidRDefault="007B2356" w:rsidP="003C5172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X FORUM MICOLÓGICO</w:t>
      </w:r>
      <w:r w:rsidR="003C5172">
        <w:rPr>
          <w:b/>
          <w:sz w:val="28"/>
          <w:szCs w:val="28"/>
        </w:rPr>
        <w:t xml:space="preserve">. </w:t>
      </w:r>
      <w:r w:rsidRPr="007B2356">
        <w:rPr>
          <w:sz w:val="28"/>
          <w:szCs w:val="28"/>
        </w:rPr>
        <w:t>11 de diciembre. Alicante</w:t>
      </w:r>
    </w:p>
    <w:p w14:paraId="5010FA77" w14:textId="42C48F10" w:rsidR="003C5172" w:rsidRPr="007B2356" w:rsidRDefault="003C5172" w:rsidP="003C5172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COMUNICACIÓN DE TEMA LIBRE</w:t>
      </w:r>
    </w:p>
    <w:p w14:paraId="5D0AA2AE" w14:textId="33CA51FC" w:rsidR="007B2356" w:rsidRDefault="003C5172" w:rsidP="007B2356">
      <w:pPr>
        <w:ind w:left="0"/>
        <w:rPr>
          <w:b/>
        </w:rPr>
      </w:pPr>
      <w:r>
        <w:rPr>
          <w:b/>
        </w:rPr>
        <w:t xml:space="preserve">TÍTULO: </w:t>
      </w:r>
    </w:p>
    <w:p w14:paraId="50406F76" w14:textId="5349F961" w:rsidR="003C5172" w:rsidRDefault="003C5172" w:rsidP="007B2356">
      <w:pPr>
        <w:ind w:left="0"/>
      </w:pPr>
      <w:r>
        <w:t xml:space="preserve">AUTORES. Destacar el ponente con un asterisco (*). Debe estar inscrito en el fórum. </w:t>
      </w:r>
    </w:p>
    <w:p w14:paraId="7C0FDD9A" w14:textId="46163A33" w:rsidR="007B2356" w:rsidRDefault="003C5172" w:rsidP="007B2356">
      <w:pPr>
        <w:ind w:left="0"/>
      </w:pPr>
      <w:r>
        <w:t>FILIACIÓN</w:t>
      </w:r>
      <w:r w:rsidR="007B2356">
        <w:t xml:space="preserve"> </w:t>
      </w:r>
    </w:p>
    <w:p w14:paraId="75074E62" w14:textId="77777777" w:rsidR="003C5172" w:rsidRDefault="003C5172" w:rsidP="003C5172">
      <w:pPr>
        <w:ind w:left="0"/>
      </w:pPr>
      <w:r>
        <w:t>RESUMEN (máximo 500 palabras)</w:t>
      </w:r>
    </w:p>
    <w:p w14:paraId="10846C72" w14:textId="77777777" w:rsidR="007B2356" w:rsidRPr="007B2356" w:rsidRDefault="007B2356" w:rsidP="007B2356">
      <w:pPr>
        <w:ind w:left="0"/>
        <w:jc w:val="center"/>
        <w:rPr>
          <w:sz w:val="28"/>
          <w:szCs w:val="28"/>
        </w:rPr>
      </w:pPr>
      <w:bookmarkStart w:id="0" w:name="_GoBack"/>
      <w:bookmarkEnd w:id="0"/>
    </w:p>
    <w:sectPr w:rsidR="007B2356" w:rsidRPr="007B2356" w:rsidSect="0007337E">
      <w:headerReference w:type="default" r:id="rId7"/>
      <w:foot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5C39B" w14:textId="77777777" w:rsidR="00F464AF" w:rsidRDefault="00F464AF" w:rsidP="00A5051D">
      <w:pPr>
        <w:spacing w:after="0"/>
      </w:pPr>
      <w:r>
        <w:separator/>
      </w:r>
    </w:p>
  </w:endnote>
  <w:endnote w:type="continuationSeparator" w:id="0">
    <w:p w14:paraId="3527ADCA" w14:textId="77777777" w:rsidR="00F464AF" w:rsidRDefault="00F464AF" w:rsidP="00A5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551D" w14:textId="281BAF1D" w:rsidR="00BB047E" w:rsidRPr="00BB047E" w:rsidRDefault="00FC2030" w:rsidP="006D56EB">
    <w:pPr>
      <w:pStyle w:val="Piedepgina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ptab w:relativeTo="margin" w:alignment="center" w:leader="none"/>
    </w:r>
    <w:r w:rsidR="00BB047E" w:rsidRPr="00BB047E">
      <w:rPr>
        <w:rFonts w:asciiTheme="majorHAnsi" w:hAnsiTheme="majorHAnsi"/>
        <w:color w:val="595959" w:themeColor="text1" w:themeTint="A6"/>
        <w:sz w:val="16"/>
      </w:rPr>
      <w:t>Asociación Española de Micología</w:t>
    </w:r>
  </w:p>
  <w:p w14:paraId="7021FDB8" w14:textId="77777777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Departamento de Inmunología, Microbiología y Parasitología</w:t>
    </w:r>
  </w:p>
  <w:p w14:paraId="630F60EC" w14:textId="721CD796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 xml:space="preserve">Facultad de Medicina y </w:t>
    </w:r>
    <w:r w:rsidR="006D56EB">
      <w:rPr>
        <w:rFonts w:asciiTheme="majorHAnsi" w:hAnsiTheme="majorHAnsi"/>
        <w:color w:val="595959" w:themeColor="text1" w:themeTint="A6"/>
        <w:sz w:val="16"/>
      </w:rPr>
      <w:t>Enfermería</w:t>
    </w:r>
    <w:r w:rsidRPr="00BB047E">
      <w:rPr>
        <w:rFonts w:asciiTheme="majorHAnsi" w:hAnsiTheme="majorHAnsi"/>
        <w:color w:val="595959" w:themeColor="text1" w:themeTint="A6"/>
        <w:sz w:val="16"/>
      </w:rPr>
      <w:t>, Universidad del País Vasco</w:t>
    </w:r>
  </w:p>
  <w:p w14:paraId="600618EC" w14:textId="77777777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Apartado 699, E-48080 Bilbao, España</w:t>
    </w:r>
  </w:p>
  <w:p w14:paraId="64F6F1BF" w14:textId="77777777" w:rsidR="00FC2030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Tel.: +34 94 601 3226, Fax: +34 94 601 3495, revista.iberoamericana-micologia@ehu.eus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1FF1" w14:textId="77777777" w:rsidR="00F464AF" w:rsidRDefault="00F464AF" w:rsidP="00A5051D">
      <w:pPr>
        <w:spacing w:after="0"/>
      </w:pPr>
      <w:r>
        <w:separator/>
      </w:r>
    </w:p>
  </w:footnote>
  <w:footnote w:type="continuationSeparator" w:id="0">
    <w:p w14:paraId="27955D6A" w14:textId="77777777" w:rsidR="00F464AF" w:rsidRDefault="00F464AF" w:rsidP="00A50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E7E0" w14:textId="07133E32" w:rsidR="0007337E" w:rsidRDefault="00BB0E46" w:rsidP="0007337E">
    <w:pPr>
      <w:pStyle w:val="Encabezado"/>
      <w:ind w:left="0"/>
      <w:jc w:val="right"/>
      <w:rPr>
        <w:rFonts w:ascii="Arial Rounded MT Bold" w:hAnsi="Arial Rounded MT Bold"/>
        <w:b/>
        <w:color w:val="C0000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DF9B6E" wp14:editId="007DCDE5">
          <wp:simplePos x="0" y="0"/>
          <wp:positionH relativeFrom="margin">
            <wp:posOffset>-51435</wp:posOffset>
          </wp:positionH>
          <wp:positionV relativeFrom="margin">
            <wp:posOffset>-1283335</wp:posOffset>
          </wp:positionV>
          <wp:extent cx="954405" cy="993140"/>
          <wp:effectExtent l="0" t="0" r="0" b="0"/>
          <wp:wrapTight wrapText="bothSides">
            <wp:wrapPolygon edited="0">
              <wp:start x="0" y="0"/>
              <wp:lineTo x="0" y="21130"/>
              <wp:lineTo x="21126" y="21130"/>
              <wp:lineTo x="2112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1D">
      <w:t xml:space="preserve">                 </w:t>
    </w:r>
    <w:r w:rsidR="00A5051D" w:rsidRPr="00A5051D">
      <w:rPr>
        <w:sz w:val="36"/>
        <w:szCs w:val="36"/>
      </w:rPr>
      <w:t xml:space="preserve"> </w:t>
    </w:r>
    <w:r w:rsidR="00A5051D" w:rsidRPr="00A5051D">
      <w:rPr>
        <w:rFonts w:ascii="Arial Rounded MT Bold" w:hAnsi="Arial Rounded MT Bold"/>
        <w:b/>
        <w:color w:val="C00000"/>
        <w:sz w:val="36"/>
        <w:szCs w:val="36"/>
      </w:rPr>
      <w:t>Asociación Española de Micología</w:t>
    </w:r>
  </w:p>
  <w:p w14:paraId="5481E772" w14:textId="7777777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>Dpto. de Inmunología, Microbiología y Parasitología</w:t>
    </w:r>
  </w:p>
  <w:p w14:paraId="1698D53C" w14:textId="5B612F92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Facultad de Medicina y Enfermería, Universidad del País Vasco </w:t>
    </w:r>
  </w:p>
  <w:p w14:paraId="003929F4" w14:textId="23AD29A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Apartado 699, E-48080 Bilbao, España </w:t>
    </w:r>
  </w:p>
  <w:p w14:paraId="2C0B303C" w14:textId="7777777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Tel.: +34 94 601 3226, Fax: +34 94 601 3495, </w:t>
    </w:r>
  </w:p>
  <w:p w14:paraId="71C82F27" w14:textId="44464949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>revista.iberoamericana-micologia@ehu.eus</w:t>
    </w:r>
  </w:p>
  <w:p w14:paraId="651462E0" w14:textId="49860710" w:rsidR="00A5051D" w:rsidRPr="00BB0E46" w:rsidRDefault="00A5051D">
    <w:pPr>
      <w:pStyle w:val="Encabezado"/>
      <w:rPr>
        <w:rFonts w:cstheme="minorHAnsi"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B6F"/>
    <w:multiLevelType w:val="hybridMultilevel"/>
    <w:tmpl w:val="254883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0E777A"/>
    <w:multiLevelType w:val="hybridMultilevel"/>
    <w:tmpl w:val="9D12236E"/>
    <w:lvl w:ilvl="0" w:tplc="0C0A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 w15:restartNumberingAfterBreak="0">
    <w:nsid w:val="41273312"/>
    <w:multiLevelType w:val="hybridMultilevel"/>
    <w:tmpl w:val="95C67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545"/>
    <w:multiLevelType w:val="hybridMultilevel"/>
    <w:tmpl w:val="3872D678"/>
    <w:lvl w:ilvl="0" w:tplc="1D74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5E390E"/>
    <w:multiLevelType w:val="hybridMultilevel"/>
    <w:tmpl w:val="44E2205A"/>
    <w:lvl w:ilvl="0" w:tplc="ADA2C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70673"/>
    <w:multiLevelType w:val="hybridMultilevel"/>
    <w:tmpl w:val="EAE2A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1D"/>
    <w:rsid w:val="000165D4"/>
    <w:rsid w:val="0004697F"/>
    <w:rsid w:val="00062510"/>
    <w:rsid w:val="0007337E"/>
    <w:rsid w:val="000B6F5D"/>
    <w:rsid w:val="000C6128"/>
    <w:rsid w:val="000D6A13"/>
    <w:rsid w:val="000E2A19"/>
    <w:rsid w:val="00114333"/>
    <w:rsid w:val="001212EA"/>
    <w:rsid w:val="001632D2"/>
    <w:rsid w:val="00170BCB"/>
    <w:rsid w:val="00182A18"/>
    <w:rsid w:val="00197B4F"/>
    <w:rsid w:val="001F16BA"/>
    <w:rsid w:val="00203885"/>
    <w:rsid w:val="00266411"/>
    <w:rsid w:val="00281748"/>
    <w:rsid w:val="00335840"/>
    <w:rsid w:val="00337513"/>
    <w:rsid w:val="00341BC7"/>
    <w:rsid w:val="003A76E3"/>
    <w:rsid w:val="003B4660"/>
    <w:rsid w:val="003C5172"/>
    <w:rsid w:val="0045312E"/>
    <w:rsid w:val="004826C9"/>
    <w:rsid w:val="004C6BD4"/>
    <w:rsid w:val="004D0651"/>
    <w:rsid w:val="0050326B"/>
    <w:rsid w:val="00550E78"/>
    <w:rsid w:val="00583A3D"/>
    <w:rsid w:val="005970B9"/>
    <w:rsid w:val="005A0008"/>
    <w:rsid w:val="005B3B13"/>
    <w:rsid w:val="005F0A10"/>
    <w:rsid w:val="005F5A58"/>
    <w:rsid w:val="00604C26"/>
    <w:rsid w:val="0060777B"/>
    <w:rsid w:val="00642FA4"/>
    <w:rsid w:val="006A0A2F"/>
    <w:rsid w:val="006D56EB"/>
    <w:rsid w:val="006F3187"/>
    <w:rsid w:val="007278BD"/>
    <w:rsid w:val="0076641E"/>
    <w:rsid w:val="007872CD"/>
    <w:rsid w:val="007B2356"/>
    <w:rsid w:val="007C0878"/>
    <w:rsid w:val="00861811"/>
    <w:rsid w:val="008C216B"/>
    <w:rsid w:val="009634C1"/>
    <w:rsid w:val="00984FEE"/>
    <w:rsid w:val="009A1FF4"/>
    <w:rsid w:val="00A4727D"/>
    <w:rsid w:val="00A5051D"/>
    <w:rsid w:val="00A60E38"/>
    <w:rsid w:val="00A74A65"/>
    <w:rsid w:val="00AB79F3"/>
    <w:rsid w:val="00AE4866"/>
    <w:rsid w:val="00B252F6"/>
    <w:rsid w:val="00B62F16"/>
    <w:rsid w:val="00BA5D19"/>
    <w:rsid w:val="00BB047E"/>
    <w:rsid w:val="00BB0E46"/>
    <w:rsid w:val="00BB2EF0"/>
    <w:rsid w:val="00BC0DCA"/>
    <w:rsid w:val="00BE5D5F"/>
    <w:rsid w:val="00C725B8"/>
    <w:rsid w:val="00CA375E"/>
    <w:rsid w:val="00CE39E4"/>
    <w:rsid w:val="00CE4EED"/>
    <w:rsid w:val="00E21E16"/>
    <w:rsid w:val="00EB19E6"/>
    <w:rsid w:val="00EC70CE"/>
    <w:rsid w:val="00F22A6C"/>
    <w:rsid w:val="00F3328C"/>
    <w:rsid w:val="00F464AF"/>
    <w:rsid w:val="00F60879"/>
    <w:rsid w:val="00F71D1C"/>
    <w:rsid w:val="00F91935"/>
    <w:rsid w:val="00FA7663"/>
    <w:rsid w:val="00FC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39E6"/>
  <w15:docId w15:val="{8002DBFA-2AA8-4C92-954F-7EEC4FF7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051D"/>
  </w:style>
  <w:style w:type="paragraph" w:styleId="Piedepgina">
    <w:name w:val="footer"/>
    <w:basedOn w:val="Normal"/>
    <w:link w:val="PiedepginaCar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51D"/>
  </w:style>
  <w:style w:type="paragraph" w:styleId="Textodeglobo">
    <w:name w:val="Balloon Text"/>
    <w:basedOn w:val="Normal"/>
    <w:link w:val="TextodegloboCar"/>
    <w:uiPriority w:val="99"/>
    <w:semiHidden/>
    <w:unhideWhenUsed/>
    <w:rsid w:val="00A50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EE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CE4EED"/>
  </w:style>
  <w:style w:type="character" w:styleId="Hipervnculo">
    <w:name w:val="Hyperlink"/>
    <w:basedOn w:val="Fuentedeprrafopredeter"/>
    <w:uiPriority w:val="99"/>
    <w:unhideWhenUsed/>
    <w:rsid w:val="0007337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91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9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Kikacolom</cp:lastModifiedBy>
  <cp:revision>2</cp:revision>
  <cp:lastPrinted>2018-09-30T13:52:00Z</cp:lastPrinted>
  <dcterms:created xsi:type="dcterms:W3CDTF">2021-10-21T16:20:00Z</dcterms:created>
  <dcterms:modified xsi:type="dcterms:W3CDTF">2021-10-21T16:20:00Z</dcterms:modified>
</cp:coreProperties>
</file>